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3420680</wp:posOffset>
            </wp:positionH>
            <wp:positionV relativeFrom="paragraph">
              <wp:posOffset>0</wp:posOffset>
            </wp:positionV>
            <wp:extent cx="3238500" cy="1010052"/>
            <wp:effectExtent b="0" l="0" r="0" t="0"/>
            <wp:wrapTopAndBottom distB="0" dist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-20502" l="0" r="-2185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101005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tbl>
      <w:tblPr>
        <w:tblStyle w:val="Table1"/>
        <w:tblW w:w="15945.0" w:type="dxa"/>
        <w:jc w:val="left"/>
        <w:tblInd w:w="-115.0" w:type="dxa"/>
        <w:tblLayout w:type="fixed"/>
        <w:tblLook w:val="0400"/>
      </w:tblPr>
      <w:tblGrid>
        <w:gridCol w:w="3405"/>
        <w:gridCol w:w="12540"/>
        <w:tblGridChange w:id="0">
          <w:tblGrid>
            <w:gridCol w:w="3405"/>
            <w:gridCol w:w="12540"/>
          </w:tblGrid>
        </w:tblGridChange>
      </w:tblGrid>
      <w:tr>
        <w:trPr>
          <w:cantSplit w:val="0"/>
          <w:trHeight w:val="360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02">
            <w:pPr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Vendor Video Stream</w:t>
            </w:r>
          </w:p>
        </w:tc>
      </w:tr>
      <w:tr>
        <w:trPr>
          <w:cantSplit w:val="0"/>
          <w:trHeight w:val="38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04">
            <w:pPr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Event Title: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05">
            <w:pPr>
              <w:rPr>
                <w:rFonts w:ascii="Calibri" w:cs="Calibri" w:eastAsia="Calibri" w:hAnsi="Calibri"/>
                <w:color w:val="80808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08080"/>
                <w:rtl w:val="0"/>
              </w:rPr>
              <w:t xml:space="preserve"> </w:t>
            </w:r>
          </w:p>
        </w:tc>
      </w:tr>
      <w:tr>
        <w:trPr>
          <w:cantSplit w:val="0"/>
          <w:trHeight w:val="38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06">
            <w:pPr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Subtitle: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07">
            <w:pPr>
              <w:rPr>
                <w:rFonts w:ascii="Calibri" w:cs="Calibri" w:eastAsia="Calibri" w:hAnsi="Calibri"/>
                <w:color w:val="80808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08080"/>
                <w:rtl w:val="0"/>
              </w:rPr>
              <w:t xml:space="preserve"> </w:t>
            </w:r>
          </w:p>
        </w:tc>
      </w:tr>
      <w:tr>
        <w:trPr>
          <w:cantSplit w:val="0"/>
          <w:trHeight w:val="38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08">
            <w:pPr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Proposed event Date: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09">
            <w:pPr>
              <w:rPr>
                <w:rFonts w:ascii="Calibri" w:cs="Calibri" w:eastAsia="Calibri" w:hAnsi="Calibri"/>
                <w:color w:val="80808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08080"/>
                <w:rtl w:val="0"/>
              </w:rPr>
              <w:t xml:space="preserve">This will be confirmed by SitPub </w:t>
            </w:r>
          </w:p>
        </w:tc>
      </w:tr>
      <w:tr>
        <w:trPr>
          <w:cantSplit w:val="0"/>
          <w:trHeight w:val="38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0A">
            <w:pPr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Broadcast time: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0B">
            <w:pPr>
              <w:rPr>
                <w:rFonts w:ascii="Calibri" w:cs="Calibri" w:eastAsia="Calibri" w:hAnsi="Calibri"/>
                <w:color w:val="80808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08080"/>
                <w:rtl w:val="0"/>
              </w:rPr>
              <w:t xml:space="preserve">This will be confirmed by SitPub </w:t>
            </w:r>
          </w:p>
        </w:tc>
      </w:tr>
      <w:tr>
        <w:trPr>
          <w:cantSplit w:val="0"/>
          <w:trHeight w:val="38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0C">
            <w:pPr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Event duration: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0D">
            <w:pPr>
              <w:rPr>
                <w:rFonts w:ascii="Calibri" w:cs="Calibri" w:eastAsia="Calibri" w:hAnsi="Calibri"/>
                <w:color w:val="80808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08080"/>
                <w:rtl w:val="0"/>
              </w:rPr>
              <w:t xml:space="preserve"> </w:t>
            </w:r>
          </w:p>
        </w:tc>
      </w:tr>
      <w:tr>
        <w:trPr>
          <w:cantSplit w:val="0"/>
          <w:trHeight w:val="38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0E">
            <w:pPr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Webinar Link: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0F">
            <w:pPr>
              <w:rPr>
                <w:rFonts w:ascii="Calibri" w:cs="Calibri" w:eastAsia="Calibri" w:hAnsi="Calibri"/>
                <w:color w:val="80808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08080"/>
                <w:rtl w:val="0"/>
              </w:rPr>
              <w:t xml:space="preserve">Used mostly for Simulcasts</w:t>
            </w:r>
          </w:p>
        </w:tc>
      </w:tr>
      <w:tr>
        <w:trPr>
          <w:cantSplit w:val="0"/>
          <w:trHeight w:val="38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0">
            <w:pPr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MP4 File: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1">
            <w:pPr>
              <w:rPr>
                <w:rFonts w:ascii="Calibri" w:cs="Calibri" w:eastAsia="Calibri" w:hAnsi="Calibri"/>
                <w:color w:val="80808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08080"/>
                <w:rtl w:val="0"/>
              </w:rPr>
              <w:t xml:space="preserve"> </w:t>
            </w:r>
          </w:p>
        </w:tc>
      </w:tr>
      <w:tr>
        <w:trPr>
          <w:cantSplit w:val="0"/>
          <w:trHeight w:val="38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2">
            <w:pPr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Further reading button 1: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3">
            <w:pPr>
              <w:rPr>
                <w:rFonts w:ascii="Calibri" w:cs="Calibri" w:eastAsia="Calibri" w:hAnsi="Calibri"/>
                <w:color w:val="80808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08080"/>
                <w:rtl w:val="0"/>
              </w:rPr>
              <w:t xml:space="preserve">Optional, client to supply URL. Button will appear next to player</w:t>
            </w:r>
          </w:p>
        </w:tc>
      </w:tr>
      <w:tr>
        <w:trPr>
          <w:cantSplit w:val="0"/>
          <w:trHeight w:val="38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4">
            <w:pPr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Further reading button 2: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5">
            <w:pPr>
              <w:rPr>
                <w:rFonts w:ascii="Calibri" w:cs="Calibri" w:eastAsia="Calibri" w:hAnsi="Calibri"/>
                <w:color w:val="80808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08080"/>
                <w:rtl w:val="0"/>
              </w:rPr>
              <w:t xml:space="preserve">Optional, client to supply URL. Button will appear next to player</w:t>
            </w:r>
          </w:p>
        </w:tc>
      </w:tr>
      <w:tr>
        <w:trPr>
          <w:cantSplit w:val="0"/>
          <w:trHeight w:val="38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6">
            <w:pPr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Further reading button 3: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7">
            <w:pPr>
              <w:rPr>
                <w:rFonts w:ascii="Calibri" w:cs="Calibri" w:eastAsia="Calibri" w:hAnsi="Calibri"/>
                <w:color w:val="80808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08080"/>
                <w:rtl w:val="0"/>
              </w:rPr>
              <w:t xml:space="preserve">Optional, client to supply URL. Button will appear next to player</w:t>
            </w:r>
          </w:p>
        </w:tc>
      </w:tr>
      <w:tr>
        <w:trPr>
          <w:cantSplit w:val="0"/>
          <w:trHeight w:val="38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8">
            <w:pPr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Further reading button 4: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9">
            <w:pPr>
              <w:rPr>
                <w:rFonts w:ascii="Calibri" w:cs="Calibri" w:eastAsia="Calibri" w:hAnsi="Calibri"/>
                <w:color w:val="80808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08080"/>
                <w:rtl w:val="0"/>
              </w:rPr>
              <w:t xml:space="preserve">Optional, client to supply URL. Button will appear next to player</w:t>
            </w:r>
          </w:p>
        </w:tc>
      </w:tr>
      <w:tr>
        <w:trPr>
          <w:cantSplit w:val="0"/>
          <w:trHeight w:val="399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A">
            <w:pPr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Logo: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B">
            <w:pPr>
              <w:rPr>
                <w:rFonts w:ascii="Calibri" w:cs="Calibri" w:eastAsia="Calibri" w:hAnsi="Calibri"/>
                <w:color w:val="80808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08080"/>
                <w:rtl w:val="0"/>
              </w:rPr>
              <w:t xml:space="preserve">JPEG/PNG - 250x50 - Please attach to email with this doc</w:t>
            </w:r>
          </w:p>
        </w:tc>
      </w:tr>
      <w:tr>
        <w:trPr>
          <w:cantSplit w:val="0"/>
          <w:trHeight w:val="38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C">
            <w:pPr>
              <w:rPr>
                <w:rFonts w:ascii="Calibri" w:cs="Calibri" w:eastAsia="Calibri" w:hAnsi="Calibri"/>
                <w:color w:val="80808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E">
      <w:pPr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1900" w:w="16840" w:orient="landscape"/>
      <w:pgMar w:bottom="737" w:top="737" w:left="567" w:right="397" w:header="708" w:footer="16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Calibri"/>
  <w:font w:name="Times New Roman"/>
  <w:font w:name="Gill San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  <w:tab w:val="center" w:pos="4410"/>
        <w:tab w:val="right" w:pos="9630"/>
      </w:tabs>
      <w:spacing w:after="0" w:before="0" w:line="240" w:lineRule="auto"/>
      <w:ind w:left="-810" w:right="720" w:firstLine="0"/>
      <w:jc w:val="left"/>
      <w:rPr>
        <w:rFonts w:ascii="Gill Sans" w:cs="Gill Sans" w:eastAsia="Gill Sans" w:hAnsi="Gill San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  <w:tab w:val="center" w:pos="4410"/>
        <w:tab w:val="right" w:pos="9630"/>
      </w:tabs>
      <w:spacing w:after="0" w:before="0" w:line="240" w:lineRule="auto"/>
      <w:ind w:left="-810" w:right="720" w:firstLine="0"/>
      <w:jc w:val="left"/>
      <w:rPr>
        <w:rFonts w:ascii="Gill Sans" w:cs="Gill Sans" w:eastAsia="Gill Sans" w:hAnsi="Gill San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  <w:tab w:val="left" w:pos="4253"/>
        <w:tab w:val="left" w:pos="5954"/>
        <w:tab w:val="right" w:pos="8931"/>
      </w:tabs>
      <w:spacing w:after="0" w:before="0" w:line="240" w:lineRule="auto"/>
      <w:ind w:left="0" w:right="3544" w:firstLine="0"/>
      <w:jc w:val="righ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illSans-regular.ttf"/><Relationship Id="rId2" Type="http://schemas.openxmlformats.org/officeDocument/2006/relationships/font" Target="fonts/GillSan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